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49" w:rsidRDefault="00CD1549" w:rsidP="00CD1549">
      <w:pPr>
        <w:spacing w:line="360" w:lineRule="auto"/>
        <w:ind w:hanging="284"/>
        <w:jc w:val="both"/>
        <w:rPr>
          <w:rFonts w:ascii="Bookman Old Style" w:hAnsi="Bookman Old Style" w:cs="Tahoma"/>
          <w:sz w:val="20"/>
          <w:szCs w:val="20"/>
        </w:rPr>
      </w:pPr>
      <w:r w:rsidRPr="000C6FAA">
        <w:rPr>
          <w:rFonts w:ascii="Bookman Old Style" w:hAnsi="Bookman Old Style" w:cs="Tahoma"/>
          <w:sz w:val="20"/>
          <w:szCs w:val="20"/>
        </w:rPr>
        <w:t>Załą</w:t>
      </w:r>
      <w:r>
        <w:rPr>
          <w:rFonts w:ascii="Bookman Old Style" w:hAnsi="Bookman Old Style" w:cs="Tahoma"/>
          <w:sz w:val="20"/>
          <w:szCs w:val="20"/>
        </w:rPr>
        <w:t>cznik nr 2</w:t>
      </w:r>
      <w:r w:rsidRPr="000C6FAA">
        <w:rPr>
          <w:rFonts w:ascii="Bookman Old Style" w:hAnsi="Bookman Old Style" w:cs="Tahoma"/>
          <w:sz w:val="20"/>
          <w:szCs w:val="20"/>
        </w:rPr>
        <w:t xml:space="preserve"> do zapytania ofertowego na wykonanie systemu ERP realizowanego w ramach projektu:</w:t>
      </w:r>
    </w:p>
    <w:p w:rsidR="00CD1549" w:rsidRPr="000C6FAA" w:rsidRDefault="00CD1549" w:rsidP="00CD1549">
      <w:pPr>
        <w:spacing w:line="360" w:lineRule="auto"/>
        <w:ind w:hanging="284"/>
        <w:jc w:val="both"/>
        <w:rPr>
          <w:rFonts w:ascii="Bookman Old Style" w:hAnsi="Bookman Old Style" w:cs="Tahoma"/>
          <w:sz w:val="20"/>
          <w:szCs w:val="20"/>
        </w:rPr>
      </w:pPr>
    </w:p>
    <w:p w:rsidR="00CD1549" w:rsidRDefault="00CD1549" w:rsidP="00CD1549">
      <w:pPr>
        <w:jc w:val="center"/>
      </w:pPr>
      <w:r w:rsidRPr="007B3BC1">
        <w:rPr>
          <w:i/>
        </w:rPr>
        <w:t xml:space="preserve">"Zakup i wdrożenie specjalistycznego oprogramowania ERP zawierającego innowacyjne rozwiązania modułowe wraz z niezbędnymi urządzeniami wspomagającymi w firmie </w:t>
      </w:r>
      <w:r>
        <w:rPr>
          <w:i/>
        </w:rPr>
        <w:br/>
      </w:r>
      <w:r w:rsidRPr="007B3BC1">
        <w:rPr>
          <w:i/>
        </w:rPr>
        <w:t>Hodowca Sp. z o.o. ze Straszyna."</w:t>
      </w:r>
    </w:p>
    <w:p w:rsidR="00CD1549" w:rsidRDefault="00CD1549" w:rsidP="00CD1549">
      <w:r>
        <w:t>współfinansowanego ze środków Regionalnego Programu Operacyjnego Województwa Pomorskiego na lata 2014-2020.</w:t>
      </w:r>
    </w:p>
    <w:p w:rsidR="00CD1549" w:rsidRDefault="00CD1549" w:rsidP="00CD1549">
      <w:pPr>
        <w:spacing w:line="360" w:lineRule="auto"/>
        <w:rPr>
          <w:rFonts w:ascii="Bookman Old Style" w:hAnsi="Bookman Old Style" w:cs="Tahoma"/>
          <w:b/>
          <w:sz w:val="32"/>
          <w:szCs w:val="32"/>
        </w:rPr>
      </w:pPr>
    </w:p>
    <w:p w:rsidR="00CD1549" w:rsidRPr="00CD1549" w:rsidRDefault="00CD1549" w:rsidP="00CD1549">
      <w:pPr>
        <w:spacing w:line="360" w:lineRule="auto"/>
        <w:ind w:hanging="284"/>
        <w:jc w:val="both"/>
        <w:rPr>
          <w:rFonts w:ascii="Bookman Old Style" w:hAnsi="Bookman Old Style" w:cs="Tahoma"/>
          <w:b/>
          <w:sz w:val="20"/>
          <w:szCs w:val="20"/>
          <w:u w:val="single"/>
        </w:rPr>
      </w:pPr>
      <w:r w:rsidRPr="00CD1549">
        <w:rPr>
          <w:rFonts w:ascii="Bookman Old Style" w:hAnsi="Bookman Old Style" w:cs="Tahoma"/>
          <w:b/>
          <w:sz w:val="20"/>
          <w:szCs w:val="20"/>
          <w:u w:val="single"/>
        </w:rPr>
        <w:t>ZAMAWIAJĄCY</w:t>
      </w:r>
    </w:p>
    <w:p w:rsidR="00CD1549" w:rsidRPr="00817B21" w:rsidRDefault="00CD1549" w:rsidP="00CD1549">
      <w:pPr>
        <w:spacing w:line="360" w:lineRule="auto"/>
        <w:ind w:hanging="284"/>
        <w:jc w:val="both"/>
        <w:rPr>
          <w:rFonts w:ascii="Bookman Old Style" w:hAnsi="Bookman Old Style" w:cs="Tahoma"/>
          <w:sz w:val="20"/>
          <w:szCs w:val="20"/>
        </w:rPr>
      </w:pPr>
      <w:r w:rsidRPr="00817B21">
        <w:rPr>
          <w:rFonts w:ascii="Bookman Old Style" w:hAnsi="Bookman Old Style" w:cs="Tahoma"/>
          <w:sz w:val="20"/>
          <w:szCs w:val="20"/>
        </w:rPr>
        <w:t>Hodowca Sp. z o.o.</w:t>
      </w:r>
    </w:p>
    <w:p w:rsidR="00CD1549" w:rsidRPr="00817B21" w:rsidRDefault="00CD1549" w:rsidP="00CD1549">
      <w:pPr>
        <w:spacing w:line="360" w:lineRule="auto"/>
        <w:ind w:hanging="284"/>
        <w:jc w:val="both"/>
        <w:rPr>
          <w:rFonts w:ascii="Bookman Old Style" w:hAnsi="Bookman Old Style" w:cs="Tahoma"/>
          <w:sz w:val="20"/>
          <w:szCs w:val="20"/>
        </w:rPr>
      </w:pPr>
      <w:r w:rsidRPr="00817B21">
        <w:rPr>
          <w:rFonts w:ascii="Bookman Old Style" w:hAnsi="Bookman Old Style" w:cs="Tahoma"/>
          <w:sz w:val="20"/>
          <w:szCs w:val="20"/>
        </w:rPr>
        <w:t>ul. Starogardzka 70</w:t>
      </w:r>
    </w:p>
    <w:p w:rsidR="00CD1549" w:rsidRPr="00817B21" w:rsidRDefault="00CD1549" w:rsidP="00CD1549">
      <w:pPr>
        <w:spacing w:line="360" w:lineRule="auto"/>
        <w:ind w:hanging="284"/>
        <w:jc w:val="both"/>
        <w:rPr>
          <w:rFonts w:ascii="Bookman Old Style" w:hAnsi="Bookman Old Style" w:cs="Tahoma"/>
          <w:sz w:val="20"/>
          <w:szCs w:val="20"/>
        </w:rPr>
      </w:pPr>
      <w:r w:rsidRPr="00817B21">
        <w:rPr>
          <w:rFonts w:ascii="Bookman Old Style" w:hAnsi="Bookman Old Style" w:cs="Tahoma"/>
          <w:sz w:val="20"/>
          <w:szCs w:val="20"/>
        </w:rPr>
        <w:t>83-010 Straszyn</w:t>
      </w:r>
    </w:p>
    <w:p w:rsidR="00CD1549" w:rsidRPr="00817B21" w:rsidRDefault="00CD1549" w:rsidP="00CD1549">
      <w:pPr>
        <w:spacing w:line="360" w:lineRule="auto"/>
        <w:ind w:hanging="284"/>
        <w:jc w:val="both"/>
        <w:rPr>
          <w:rFonts w:ascii="Bookman Old Style" w:hAnsi="Bookman Old Style" w:cs="Tahoma"/>
          <w:sz w:val="20"/>
          <w:szCs w:val="20"/>
        </w:rPr>
      </w:pPr>
      <w:r w:rsidRPr="00817B21">
        <w:rPr>
          <w:rFonts w:ascii="Bookman Old Style" w:hAnsi="Bookman Old Style" w:cs="Tahoma"/>
          <w:sz w:val="20"/>
          <w:szCs w:val="20"/>
        </w:rPr>
        <w:t>NIP: 593-231-07-47</w:t>
      </w:r>
    </w:p>
    <w:p w:rsidR="00CD1549" w:rsidRPr="00CD1549" w:rsidRDefault="00CD1549" w:rsidP="00CD1549">
      <w:pPr>
        <w:spacing w:line="360" w:lineRule="auto"/>
        <w:rPr>
          <w:rFonts w:ascii="Bookman Old Style" w:hAnsi="Bookman Old Style" w:cs="Tahoma"/>
          <w:b/>
          <w:sz w:val="32"/>
          <w:szCs w:val="32"/>
        </w:rPr>
      </w:pPr>
    </w:p>
    <w:p w:rsidR="00CD1549" w:rsidRPr="00CD1549" w:rsidRDefault="00CD1549" w:rsidP="00CD1549">
      <w:pPr>
        <w:spacing w:line="360" w:lineRule="auto"/>
        <w:jc w:val="center"/>
        <w:rPr>
          <w:rFonts w:ascii="Bookman Old Style" w:hAnsi="Bookman Old Style" w:cs="Tahoma"/>
          <w:b/>
          <w:sz w:val="32"/>
          <w:szCs w:val="32"/>
        </w:rPr>
      </w:pPr>
      <w:r w:rsidRPr="00CD1549">
        <w:rPr>
          <w:rFonts w:ascii="Bookman Old Style" w:hAnsi="Bookman Old Style" w:cs="Tahoma"/>
          <w:b/>
          <w:sz w:val="32"/>
          <w:szCs w:val="32"/>
        </w:rPr>
        <w:t>Oświadczenie o braku powiazań kapitałowych i osobowych z Zamawiającym</w:t>
      </w:r>
    </w:p>
    <w:p w:rsidR="00CD1549" w:rsidRPr="00761A83" w:rsidRDefault="00CD1549" w:rsidP="00CD1549">
      <w:pPr>
        <w:tabs>
          <w:tab w:val="left" w:pos="3720"/>
          <w:tab w:val="center" w:pos="4536"/>
          <w:tab w:val="left" w:pos="6880"/>
        </w:tabs>
        <w:spacing w:line="360" w:lineRule="auto"/>
        <w:rPr>
          <w:rFonts w:ascii="Bookman Old Style" w:hAnsi="Bookman Old Style" w:cs="Tahoma"/>
          <w:sz w:val="20"/>
          <w:szCs w:val="20"/>
        </w:rPr>
      </w:pPr>
    </w:p>
    <w:p w:rsidR="00CD1549" w:rsidRPr="00CD1549" w:rsidRDefault="00CD1549" w:rsidP="00CD1549">
      <w:pPr>
        <w:pStyle w:val="Default"/>
        <w:spacing w:line="360" w:lineRule="auto"/>
        <w:ind w:firstLine="360"/>
        <w:jc w:val="both"/>
        <w:rPr>
          <w:rFonts w:ascii="Bookman Old Style" w:hAnsi="Bookman Old Style" w:cs="Tahoma"/>
          <w:b/>
          <w:color w:val="auto"/>
          <w:sz w:val="20"/>
          <w:szCs w:val="20"/>
        </w:rPr>
      </w:pPr>
      <w:r w:rsidRPr="00CD1549">
        <w:rPr>
          <w:rFonts w:ascii="Bookman Old Style" w:hAnsi="Bookman Old Style" w:cs="Tahoma"/>
          <w:color w:val="auto"/>
          <w:sz w:val="20"/>
          <w:szCs w:val="20"/>
        </w:rPr>
        <w:t xml:space="preserve">Niniejszym oświadczam, iż nie pozostaję w związku kapitałowym lub osobowym </w:t>
      </w:r>
      <w:r>
        <w:rPr>
          <w:rFonts w:ascii="Bookman Old Style" w:hAnsi="Bookman Old Style" w:cs="Tahoma"/>
          <w:color w:val="auto"/>
          <w:sz w:val="20"/>
          <w:szCs w:val="20"/>
        </w:rPr>
        <w:br/>
      </w:r>
      <w:r w:rsidRPr="00CD1549">
        <w:rPr>
          <w:rFonts w:ascii="Bookman Old Style" w:hAnsi="Bookman Old Style" w:cs="Tahoma"/>
          <w:color w:val="auto"/>
          <w:sz w:val="20"/>
          <w:szCs w:val="20"/>
        </w:rPr>
        <w:t>z Zamawiającym.</w:t>
      </w:r>
    </w:p>
    <w:p w:rsidR="00CD1549" w:rsidRPr="00CD1549" w:rsidRDefault="00CD1549" w:rsidP="00CD1549">
      <w:pPr>
        <w:tabs>
          <w:tab w:val="left" w:pos="3720"/>
        </w:tabs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:rsidR="00CD1549" w:rsidRPr="00CD1549" w:rsidRDefault="00CD1549" w:rsidP="00CD1549">
      <w:pPr>
        <w:pStyle w:val="Default"/>
        <w:spacing w:line="360" w:lineRule="auto"/>
        <w:jc w:val="both"/>
        <w:rPr>
          <w:rFonts w:ascii="Bookman Old Style" w:hAnsi="Bookman Old Style" w:cs="Tahoma"/>
          <w:color w:val="auto"/>
          <w:sz w:val="20"/>
          <w:szCs w:val="20"/>
        </w:rPr>
      </w:pPr>
      <w:r w:rsidRPr="00CD1549">
        <w:rPr>
          <w:rFonts w:ascii="Bookman Old Style" w:hAnsi="Bookman Old Style" w:cs="Tahoma"/>
          <w:color w:val="auto"/>
          <w:sz w:val="20"/>
          <w:szCs w:val="20"/>
        </w:rPr>
        <w:t>Przez powiązania osobowe lub kapitałowe  rozumie się wzajemne powiazania pomiędzy Zamawiającym a Wykonawcą lub osobami upoważnionymi do zaciągania zobowiązań  w imieniu Zamawiającego  lub osobami wykonującymi w imieniu Zamawiającego  czynności związane z przeprowadzeniem  procedury wyboru wykonawcy  a wykonawcą polegające w szczególności na:</w:t>
      </w:r>
    </w:p>
    <w:p w:rsidR="00CD1549" w:rsidRPr="00CD1549" w:rsidRDefault="00CD1549" w:rsidP="00CD1549">
      <w:pPr>
        <w:pStyle w:val="Default"/>
        <w:spacing w:line="360" w:lineRule="auto"/>
        <w:ind w:firstLine="360"/>
        <w:jc w:val="both"/>
        <w:rPr>
          <w:rFonts w:ascii="Bookman Old Style" w:hAnsi="Bookman Old Style" w:cs="Tahoma"/>
          <w:color w:val="auto"/>
          <w:sz w:val="20"/>
          <w:szCs w:val="20"/>
        </w:rPr>
      </w:pPr>
    </w:p>
    <w:p w:rsidR="00CD1549" w:rsidRPr="00CD1549" w:rsidRDefault="00CD1549" w:rsidP="00CD1549">
      <w:pPr>
        <w:pStyle w:val="Default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ahoma"/>
          <w:color w:val="auto"/>
          <w:sz w:val="20"/>
          <w:szCs w:val="20"/>
        </w:rPr>
      </w:pPr>
      <w:r w:rsidRPr="00CD1549">
        <w:rPr>
          <w:rFonts w:ascii="Bookman Old Style" w:hAnsi="Bookman Old Style" w:cs="Tahoma"/>
          <w:color w:val="auto"/>
          <w:sz w:val="20"/>
          <w:szCs w:val="20"/>
        </w:rPr>
        <w:t>Uczestniczeniu w spółce jako wspólnik spółki cywilnej lub spółki osobowej,</w:t>
      </w:r>
    </w:p>
    <w:p w:rsidR="00CD1549" w:rsidRPr="00CD1549" w:rsidRDefault="00CD1549" w:rsidP="00CD1549">
      <w:pPr>
        <w:pStyle w:val="Default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ahoma"/>
          <w:color w:val="auto"/>
          <w:sz w:val="20"/>
          <w:szCs w:val="20"/>
        </w:rPr>
      </w:pPr>
      <w:r w:rsidRPr="00CD1549">
        <w:rPr>
          <w:rFonts w:ascii="Bookman Old Style" w:hAnsi="Bookman Old Style" w:cs="Tahoma"/>
          <w:color w:val="auto"/>
          <w:sz w:val="20"/>
          <w:szCs w:val="20"/>
        </w:rPr>
        <w:t>Posiadaniu co najmniej  10% udziałów lub akcji , o ile niższy próg nie wynika z przepisów prawa lub nie został określony przez Instytucję zarządzającą we właściwych wytycznych programowych,</w:t>
      </w:r>
    </w:p>
    <w:p w:rsidR="00CD1549" w:rsidRPr="00CD1549" w:rsidRDefault="00CD1549" w:rsidP="00CD1549">
      <w:pPr>
        <w:pStyle w:val="Default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ahoma"/>
          <w:color w:val="auto"/>
          <w:sz w:val="20"/>
          <w:szCs w:val="20"/>
        </w:rPr>
      </w:pPr>
      <w:r w:rsidRPr="00CD1549">
        <w:rPr>
          <w:rFonts w:ascii="Bookman Old Style" w:hAnsi="Bookman Old Style" w:cs="Tahoma"/>
          <w:color w:val="auto"/>
          <w:sz w:val="20"/>
          <w:szCs w:val="20"/>
        </w:rPr>
        <w:t>Pełnieniu funkcji członka organu nadzorczego lub zarządzającego, prokurenta, pełnomocnika</w:t>
      </w:r>
      <w:r w:rsidR="00C44C85">
        <w:rPr>
          <w:rFonts w:ascii="Bookman Old Style" w:hAnsi="Bookman Old Style" w:cs="Tahoma"/>
          <w:color w:val="auto"/>
          <w:sz w:val="20"/>
          <w:szCs w:val="20"/>
        </w:rPr>
        <w:t>,</w:t>
      </w:r>
      <w:bookmarkStart w:id="0" w:name="_GoBack"/>
      <w:bookmarkEnd w:id="0"/>
    </w:p>
    <w:p w:rsidR="00CD1549" w:rsidRDefault="00CD1549" w:rsidP="00CD1549">
      <w:pPr>
        <w:pStyle w:val="Default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ahoma"/>
          <w:color w:val="auto"/>
          <w:sz w:val="20"/>
          <w:szCs w:val="20"/>
        </w:rPr>
      </w:pPr>
      <w:r w:rsidRPr="00CD1549">
        <w:rPr>
          <w:rFonts w:ascii="Bookman Old Style" w:hAnsi="Bookman Old Style" w:cs="Tahoma"/>
          <w:color w:val="auto"/>
          <w:sz w:val="20"/>
          <w:szCs w:val="20"/>
        </w:rPr>
        <w:t>Pozostawaniu w związku małżeńskim, w stosunku pokrewieństwa lub powinowactwa w linii prostej, pokrewieństwa drugiego stopnia lub powinowactwa drugiego stopnia w linii bocznej lub  w stosunku przysposobienia, opieki lub kurateli.</w:t>
      </w:r>
    </w:p>
    <w:p w:rsidR="00CD1549" w:rsidRPr="00F90C8E" w:rsidRDefault="00CD1549" w:rsidP="00CD1549">
      <w:pPr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CD1549" w:rsidRPr="00F90C8E" w:rsidRDefault="00841E93" w:rsidP="00F90C8E">
      <w:pPr>
        <w:pStyle w:val="Default"/>
        <w:spacing w:line="360" w:lineRule="auto"/>
        <w:ind w:left="720"/>
        <w:jc w:val="both"/>
        <w:rPr>
          <w:rFonts w:ascii="Bookman Old Style" w:hAnsi="Bookman Old Style" w:cs="Tahoma"/>
          <w:color w:val="auto"/>
          <w:sz w:val="20"/>
          <w:szCs w:val="20"/>
        </w:rPr>
      </w:pPr>
      <w:r w:rsidRPr="00A2410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8B23B" wp14:editId="439A58E0">
                <wp:simplePos x="0" y="0"/>
                <wp:positionH relativeFrom="column">
                  <wp:posOffset>3938905</wp:posOffset>
                </wp:positionH>
                <wp:positionV relativeFrom="paragraph">
                  <wp:posOffset>176530</wp:posOffset>
                </wp:positionV>
                <wp:extent cx="175260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15pt,13.9pt" to="448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Dp2QEAAAgEAAAOAAAAZHJzL2Uyb0RvYy54bWysU8GO0zAQvSPxD5bvNGm1LChquoddLRcE&#10;FbAf4HXGjYXtsWzTpNw48GfwX4ydNl0B0moRF7djz3sz781kfTVaw/YQokbX8uWi5gycxE67Xcvv&#10;Pt2+eM1ZTMJ1wqCDlh8g8qvN82frwTewwh5NB4ERiYvN4Fvep+SbqoqyByviAj04elQYrEgUhl3V&#10;BTEQuzXVqq4vqwFD5wNKiJFub6ZHvin8SoFM75WKkJhpOfWWyhnKeZ/ParMWzS4I32t5bEP8QxdW&#10;aEdFZ6obkQT7EvQfVFbLgBFVWki0FSqlJRQNpGZZ/6bmYy88FC1kTvSzTfH/0cp3+21gumv5BWdO&#10;WBrRz28/vsuvTn9m5GtMaLTTOBzYRTZr8LEhzLXbhmMU/TZk5aMKNv+SJjYWgw+zwTAmJuly+erl&#10;6rKmOcjTW3UG+hDTG0BLZSPNicpm7aIR+7cxUTFKPaXka+PyGam97lYbU4K8NXBtAtsLmncal7ll&#10;wj3Ioigjqyxkar38SwcDE+sHUORHbrZUL5t45hRSgksnXuMoO8MUdTAD68eBx/wMhbKlTwHPiFIZ&#10;XZrBVjsMf6t+tkJN+ScHJt3ZgnvsDmWoxRpat+Lc8dPI+/wwLvDzB7z5BQAA//8DAFBLAwQUAAYA&#10;CAAAACEA0gnP/9wAAAAJAQAADwAAAGRycy9kb3ducmV2LnhtbEyPTU+DQBCG7yb+h82YeLOLaJBS&#10;lsYYvRgvYA9628KUJbKzlF0K/nvHeKjHeefJ+5FvF9uLE46+c6TgdhWBQKpd01GrYPf+cpOC8EFT&#10;o3tHqOAbPWyLy4tcZ42bqcRTFVrBJuQzrcCEMGRS+tqg1X7lBiT+HdxodeBzbGUz6pnNbS/jKEqk&#10;1R1xgtEDPhmsv6rJKng9vvndfVI+lx/HtJo/D5NpHSp1fbU8bkAEXMIZht/6XB0K7rR3EzVe9AqS&#10;OLpjVEH8wBMYSNcJC/s/QRa5/L+g+AEAAP//AwBQSwECLQAUAAYACAAAACEAtoM4kv4AAADhAQAA&#10;EwAAAAAAAAAAAAAAAAAAAAAAW0NvbnRlbnRfVHlwZXNdLnhtbFBLAQItABQABgAIAAAAIQA4/SH/&#10;1gAAAJQBAAALAAAAAAAAAAAAAAAAAC8BAABfcmVscy8ucmVsc1BLAQItABQABgAIAAAAIQCbKBDp&#10;2QEAAAgEAAAOAAAAAAAAAAAAAAAAAC4CAABkcnMvZTJvRG9jLnhtbFBLAQItABQABgAIAAAAIQDS&#10;Cc//3AAAAAkBAAAPAAAAAAAAAAAAAAAAADMEAABkcnMvZG93bnJldi54bWxQSwUGAAAAAAQABADz&#10;AAAAPAUAAAAA&#10;" strokecolor="black [3213]"/>
            </w:pict>
          </mc:Fallback>
        </mc:AlternateContent>
      </w:r>
      <w:r w:rsidRPr="00A2410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883D2" wp14:editId="79C5E395">
                <wp:simplePos x="0" y="0"/>
                <wp:positionH relativeFrom="column">
                  <wp:posOffset>157480</wp:posOffset>
                </wp:positionH>
                <wp:positionV relativeFrom="paragraph">
                  <wp:posOffset>172085</wp:posOffset>
                </wp:positionV>
                <wp:extent cx="1905000" cy="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4pt,13.55pt" to="162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Pw2QEAAAgEAAAOAAAAZHJzL2Uyb0RvYy54bWysU02P0zAQvSPxHyzfadKViiBquoddLRcE&#10;FR8/wOuMGwvbY9mmSbhx4J/B/2LstOlqQUIgLm7Hnvdm3pvJ9nq0hh0hRI2u5etVzRk4iZ12h5Z/&#10;/HD37AVnMQnXCYMOWj5B5Ne7p0+2g2/gCns0HQRGJC42g295n5JvqirKHqyIK/Tg6FFhsCJRGA5V&#10;F8RA7NZUV3X9vBowdD6ghBjp9nZ+5LvCrxTI9FapCImZllNvqZyhnPf5rHZb0RyC8L2WpzbEP3Rh&#10;hXZUdKG6FUmwz0H/QmW1DBhRpZVEW6FSWkLRQGrW9SM173vhoWghc6JfbIr/j1a+Oe4D013LN5w5&#10;YWlEP75+/ya/OP2Jka8xodFO4zCxTTZr8LEhzI3bh1MU/T5k5aMKNv+SJjYWg6fFYBgTk3S5fllv&#10;6prmIM9v1QXoQ0yvAC2VjTQnKpu1i0YcX8dExSj1nJKvjctnpPa6O21MCfLWwI0J7Cho3mlc55YJ&#10;9yCLooysspC59fIvTQZm1negyI/cbKleNvHCKaQEl868xlF2hinqYAHWfwae8jMUypb+DXhBlMro&#10;0gK22mH4XfWLFWrOPzsw684W3GM3laEWa2jdinOnTyPv88O4wC8f8O4nAAAA//8DAFBLAwQUAAYA&#10;CAAAACEAfVFZptwAAAAIAQAADwAAAGRycy9kb3ducmV2LnhtbEyPMU/DMBCFdyT+g3VIbNRpqUqV&#10;xqkQggWxJO0Amxtf46jxOY2dJvx7DhhgOt17p3ffy7aTa8UF+9B4UjCfJSCQKm8aqhXsdy93axAh&#10;ajK69YQKPjHANr++ynRq/EgFXspYCw6hkGoFNsYulTJUFp0OM98hsXf0vdOR176Wptcjh7tWLpJk&#10;JZ1uiD9Y3eGTxepUDk7B6/kt7Jer4rl4P6/L8eM42NqjUrc30+MGRMQp/h3DNz6jQ85MBz+QCaJV&#10;sFgyeeT5MAfB/v2PcPgVZJ7J/wXyLwAAAP//AwBQSwECLQAUAAYACAAAACEAtoM4kv4AAADhAQAA&#10;EwAAAAAAAAAAAAAAAAAAAAAAW0NvbnRlbnRfVHlwZXNdLnhtbFBLAQItABQABgAIAAAAIQA4/SH/&#10;1gAAAJQBAAALAAAAAAAAAAAAAAAAAC8BAABfcmVscy8ucmVsc1BLAQItABQABgAIAAAAIQCe4OPw&#10;2QEAAAgEAAAOAAAAAAAAAAAAAAAAAC4CAABkcnMvZTJvRG9jLnhtbFBLAQItABQABgAIAAAAIQB9&#10;UVmm3AAAAAgBAAAPAAAAAAAAAAAAAAAAADMEAABkcnMvZG93bnJldi54bWxQSwUGAAAAAAQABADz&#10;AAAAPAUAAAAA&#10;" strokecolor="black [3213]"/>
            </w:pict>
          </mc:Fallback>
        </mc:AlternateContent>
      </w:r>
      <w:r w:rsidR="00CD1549" w:rsidRPr="00F90C8E">
        <w:rPr>
          <w:rFonts w:ascii="Bookman Old Style" w:hAnsi="Bookman Old Style" w:cs="Tahoma"/>
          <w:color w:val="auto"/>
          <w:sz w:val="20"/>
          <w:szCs w:val="20"/>
        </w:rPr>
        <w:tab/>
      </w:r>
      <w:r w:rsidR="00CD1549" w:rsidRPr="00F90C8E">
        <w:rPr>
          <w:rFonts w:ascii="Bookman Old Style" w:hAnsi="Bookman Old Style" w:cs="Tahoma"/>
          <w:color w:val="auto"/>
          <w:sz w:val="20"/>
          <w:szCs w:val="20"/>
        </w:rPr>
        <w:tab/>
      </w:r>
    </w:p>
    <w:p w:rsidR="00F90C8E" w:rsidRPr="00100A82" w:rsidRDefault="00100A82" w:rsidP="00F90C8E">
      <w:pPr>
        <w:rPr>
          <w:sz w:val="20"/>
          <w:szCs w:val="20"/>
        </w:rPr>
      </w:pPr>
      <w:r w:rsidRPr="00100A82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 </w:t>
      </w:r>
      <w:r w:rsidRPr="00100A82">
        <w:rPr>
          <w:b/>
          <w:sz w:val="20"/>
          <w:szCs w:val="20"/>
        </w:rPr>
        <w:t xml:space="preserve"> </w:t>
      </w:r>
      <w:r w:rsidR="00F90C8E" w:rsidRPr="00100A82">
        <w:rPr>
          <w:b/>
          <w:sz w:val="20"/>
          <w:szCs w:val="20"/>
        </w:rPr>
        <w:t>(miejscowość i data)</w:t>
      </w:r>
      <w:r w:rsidR="00F90C8E" w:rsidRPr="00100A82">
        <w:rPr>
          <w:b/>
          <w:sz w:val="20"/>
          <w:szCs w:val="20"/>
        </w:rPr>
        <w:tab/>
      </w:r>
      <w:r w:rsidR="00F90C8E" w:rsidRPr="00100A82">
        <w:rPr>
          <w:rFonts w:ascii="Bookman Old Style" w:hAnsi="Bookman Old Style" w:cs="Tahoma"/>
          <w:sz w:val="20"/>
          <w:szCs w:val="20"/>
        </w:rPr>
        <w:t xml:space="preserve"> </w:t>
      </w:r>
      <w:r w:rsidRPr="00100A82">
        <w:rPr>
          <w:b/>
          <w:sz w:val="20"/>
          <w:szCs w:val="20"/>
        </w:rPr>
        <w:t xml:space="preserve">                                                       </w:t>
      </w:r>
      <w:r>
        <w:rPr>
          <w:b/>
          <w:sz w:val="20"/>
          <w:szCs w:val="20"/>
        </w:rPr>
        <w:t xml:space="preserve">           </w:t>
      </w:r>
      <w:r w:rsidRPr="00100A82">
        <w:rPr>
          <w:b/>
          <w:sz w:val="20"/>
          <w:szCs w:val="20"/>
        </w:rPr>
        <w:t xml:space="preserve">  (podpis osoby upoważnionej)</w:t>
      </w:r>
      <w:r w:rsidR="00F90C8E" w:rsidRPr="00100A82">
        <w:rPr>
          <w:rFonts w:ascii="Bookman Old Style" w:hAnsi="Bookman Old Style" w:cs="Tahoma"/>
          <w:sz w:val="20"/>
          <w:szCs w:val="20"/>
        </w:rPr>
        <w:tab/>
      </w:r>
      <w:r w:rsidR="00F90C8E" w:rsidRPr="00100A82">
        <w:rPr>
          <w:rFonts w:ascii="Bookman Old Style" w:hAnsi="Bookman Old Style" w:cs="Tahoma"/>
          <w:sz w:val="20"/>
          <w:szCs w:val="20"/>
        </w:rPr>
        <w:tab/>
      </w:r>
      <w:r w:rsidR="00F90C8E" w:rsidRPr="00100A82">
        <w:rPr>
          <w:rFonts w:ascii="Bookman Old Style" w:hAnsi="Bookman Old Style" w:cs="Tahoma"/>
          <w:sz w:val="20"/>
          <w:szCs w:val="20"/>
        </w:rPr>
        <w:tab/>
      </w:r>
      <w:r w:rsidR="00F90C8E" w:rsidRPr="00100A82">
        <w:rPr>
          <w:rFonts w:ascii="Bookman Old Style" w:hAnsi="Bookman Old Style" w:cs="Tahoma"/>
          <w:sz w:val="20"/>
          <w:szCs w:val="20"/>
        </w:rPr>
        <w:tab/>
      </w:r>
      <w:r w:rsidR="00F90C8E" w:rsidRPr="00100A82">
        <w:rPr>
          <w:rFonts w:ascii="Bookman Old Style" w:hAnsi="Bookman Old Style" w:cs="Tahoma"/>
          <w:sz w:val="20"/>
          <w:szCs w:val="20"/>
        </w:rPr>
        <w:tab/>
      </w:r>
    </w:p>
    <w:p w:rsidR="008861F2" w:rsidRPr="00100A82" w:rsidRDefault="008D1662" w:rsidP="00100A82">
      <w:pPr>
        <w:rPr>
          <w:b/>
        </w:rPr>
      </w:pPr>
    </w:p>
    <w:sectPr w:rsidR="008861F2" w:rsidRPr="00100A82" w:rsidSect="00D4504C">
      <w:headerReference w:type="default" r:id="rId9"/>
      <w:pgSz w:w="11906" w:h="16838"/>
      <w:pgMar w:top="1417" w:right="70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62" w:rsidRDefault="008D1662" w:rsidP="00D4504C">
      <w:r>
        <w:separator/>
      </w:r>
    </w:p>
  </w:endnote>
  <w:endnote w:type="continuationSeparator" w:id="0">
    <w:p w:rsidR="008D1662" w:rsidRDefault="008D1662" w:rsidP="00D4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62" w:rsidRDefault="008D1662" w:rsidP="00D4504C">
      <w:r>
        <w:separator/>
      </w:r>
    </w:p>
  </w:footnote>
  <w:footnote w:type="continuationSeparator" w:id="0">
    <w:p w:rsidR="008D1662" w:rsidRDefault="008D1662" w:rsidP="00D45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4C" w:rsidRDefault="00D4504C" w:rsidP="00D4504C">
    <w:pPr>
      <w:pStyle w:val="Nagwek"/>
      <w:tabs>
        <w:tab w:val="clear" w:pos="9072"/>
        <w:tab w:val="right" w:pos="9923"/>
      </w:tabs>
      <w:ind w:left="-709" w:right="-85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60419DA" wp14:editId="06608283">
          <wp:simplePos x="0" y="0"/>
          <wp:positionH relativeFrom="column">
            <wp:posOffset>-318770</wp:posOffset>
          </wp:positionH>
          <wp:positionV relativeFrom="paragraph">
            <wp:posOffset>-85090</wp:posOffset>
          </wp:positionV>
          <wp:extent cx="1219200" cy="65976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1A0E383" wp14:editId="6444C9D1">
          <wp:simplePos x="0" y="0"/>
          <wp:positionH relativeFrom="column">
            <wp:posOffset>4481830</wp:posOffset>
          </wp:positionH>
          <wp:positionV relativeFrom="paragraph">
            <wp:posOffset>635</wp:posOffset>
          </wp:positionV>
          <wp:extent cx="1819275" cy="530225"/>
          <wp:effectExtent l="0" t="0" r="9525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DFF3DBA" wp14:editId="03EFEA81">
          <wp:simplePos x="0" y="0"/>
          <wp:positionH relativeFrom="column">
            <wp:posOffset>1871980</wp:posOffset>
          </wp:positionH>
          <wp:positionV relativeFrom="paragraph">
            <wp:posOffset>635</wp:posOffset>
          </wp:positionV>
          <wp:extent cx="1952625" cy="568960"/>
          <wp:effectExtent l="0" t="0" r="952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35C"/>
    <w:multiLevelType w:val="hybridMultilevel"/>
    <w:tmpl w:val="29CAA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B3EE5"/>
    <w:multiLevelType w:val="hybridMultilevel"/>
    <w:tmpl w:val="4F0ABDF0"/>
    <w:lvl w:ilvl="0" w:tplc="DCA8BAEC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20EA1F0C">
      <w:start w:val="1"/>
      <w:numFmt w:val="lowerLetter"/>
      <w:lvlText w:val="%2)"/>
      <w:lvlJc w:val="left"/>
      <w:pPr>
        <w:ind w:left="991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4C"/>
    <w:rsid w:val="00031E82"/>
    <w:rsid w:val="00100A82"/>
    <w:rsid w:val="00243941"/>
    <w:rsid w:val="004948FC"/>
    <w:rsid w:val="0049667B"/>
    <w:rsid w:val="004E19F2"/>
    <w:rsid w:val="006066B9"/>
    <w:rsid w:val="00841E93"/>
    <w:rsid w:val="008D1662"/>
    <w:rsid w:val="00C408DC"/>
    <w:rsid w:val="00C44C85"/>
    <w:rsid w:val="00C60BD9"/>
    <w:rsid w:val="00CD1549"/>
    <w:rsid w:val="00D4504C"/>
    <w:rsid w:val="00EC612E"/>
    <w:rsid w:val="00F90C8E"/>
    <w:rsid w:val="00FB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04C"/>
  </w:style>
  <w:style w:type="paragraph" w:styleId="Stopka">
    <w:name w:val="footer"/>
    <w:basedOn w:val="Normalny"/>
    <w:link w:val="StopkaZnak"/>
    <w:uiPriority w:val="99"/>
    <w:unhideWhenUsed/>
    <w:rsid w:val="00D45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4C"/>
  </w:style>
  <w:style w:type="paragraph" w:styleId="Tekstdymka">
    <w:name w:val="Balloon Text"/>
    <w:basedOn w:val="Normalny"/>
    <w:link w:val="TekstdymkaZnak"/>
    <w:uiPriority w:val="99"/>
    <w:semiHidden/>
    <w:unhideWhenUsed/>
    <w:rsid w:val="00D450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0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15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1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04C"/>
  </w:style>
  <w:style w:type="paragraph" w:styleId="Stopka">
    <w:name w:val="footer"/>
    <w:basedOn w:val="Normalny"/>
    <w:link w:val="StopkaZnak"/>
    <w:uiPriority w:val="99"/>
    <w:unhideWhenUsed/>
    <w:rsid w:val="00D45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4C"/>
  </w:style>
  <w:style w:type="paragraph" w:styleId="Tekstdymka">
    <w:name w:val="Balloon Text"/>
    <w:basedOn w:val="Normalny"/>
    <w:link w:val="TekstdymkaZnak"/>
    <w:uiPriority w:val="99"/>
    <w:semiHidden/>
    <w:unhideWhenUsed/>
    <w:rsid w:val="00D450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0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15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288B-22C0-447D-BC85-3E5754C7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4294966501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SOFTPROF</dc:creator>
  <cp:lastModifiedBy>SOFTPROF</cp:lastModifiedBy>
  <cp:revision>6</cp:revision>
  <cp:lastPrinted>2017-10-26T10:09:00Z</cp:lastPrinted>
  <dcterms:created xsi:type="dcterms:W3CDTF">2017-10-26T10:38:00Z</dcterms:created>
  <dcterms:modified xsi:type="dcterms:W3CDTF">2017-10-26T13:25:00Z</dcterms:modified>
</cp:coreProperties>
</file>